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0503" w14:textId="454DB35A" w:rsidR="00540566" w:rsidRPr="00BD54E0" w:rsidRDefault="003202DF">
      <w:pPr>
        <w:rPr>
          <w:rFonts w:cstheme="minorHAnsi"/>
          <w:b/>
          <w:bCs/>
        </w:rPr>
      </w:pPr>
      <w:r w:rsidRPr="00BD54E0">
        <w:rPr>
          <w:rFonts w:cstheme="minorHAnsi"/>
          <w:b/>
          <w:bCs/>
        </w:rPr>
        <w:t>Katecheza o Kościele – wspólnota dóbr materialnych</w:t>
      </w:r>
    </w:p>
    <w:p w14:paraId="50E665B4" w14:textId="31D88B59" w:rsidR="003202DF" w:rsidRPr="00BD54E0" w:rsidRDefault="003202DF">
      <w:pPr>
        <w:rPr>
          <w:rFonts w:cstheme="minorHAnsi"/>
        </w:rPr>
      </w:pPr>
    </w:p>
    <w:p w14:paraId="5B66B0D1" w14:textId="49B0FF4D" w:rsidR="003202DF" w:rsidRPr="00BD54E0" w:rsidRDefault="003202DF">
      <w:pPr>
        <w:rPr>
          <w:rFonts w:cstheme="minorHAnsi"/>
        </w:rPr>
      </w:pPr>
      <w:proofErr w:type="spellStart"/>
      <w:r w:rsidRPr="00BD54E0">
        <w:rPr>
          <w:rFonts w:cstheme="minorHAnsi"/>
        </w:rPr>
        <w:t>Dz</w:t>
      </w:r>
      <w:proofErr w:type="spellEnd"/>
      <w:r w:rsidRPr="00BD54E0">
        <w:rPr>
          <w:rFonts w:cstheme="minorHAnsi"/>
        </w:rPr>
        <w:t xml:space="preserve"> 2, 44-45</w:t>
      </w:r>
    </w:p>
    <w:p w14:paraId="6CF57D62" w14:textId="20093C96" w:rsidR="003202DF" w:rsidRPr="00BD54E0" w:rsidRDefault="003202DF">
      <w:pPr>
        <w:rPr>
          <w:rFonts w:cstheme="minorHAnsi"/>
          <w:color w:val="000000"/>
          <w:shd w:val="clear" w:color="auto" w:fill="FFFFFF"/>
        </w:rPr>
      </w:pPr>
      <w:r w:rsidRPr="00BD54E0">
        <w:rPr>
          <w:rFonts w:cstheme="minorHAnsi"/>
          <w:color w:val="000000"/>
          <w:shd w:val="clear" w:color="auto" w:fill="FFFFFF"/>
        </w:rPr>
        <w:t>Ci wszyscy, co uwierzyli, przebywali razem i wszystko mieli wspólne.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0" w:name="W45"/>
      <w:bookmarkEnd w:id="0"/>
      <w:r w:rsidRPr="00BD54E0">
        <w:rPr>
          <w:rFonts w:cstheme="minorHAnsi"/>
          <w:color w:val="000000"/>
          <w:shd w:val="clear" w:color="auto" w:fill="FFFFFF"/>
        </w:rPr>
        <w:t>Sprzedawali majątki i dobra i rozdzielali je każdemu według potrzeby.</w:t>
      </w:r>
    </w:p>
    <w:p w14:paraId="1D6603F0" w14:textId="06813340" w:rsidR="003202DF" w:rsidRPr="00BD54E0" w:rsidRDefault="003202DF">
      <w:pPr>
        <w:rPr>
          <w:rFonts w:cstheme="minorHAnsi"/>
          <w:color w:val="000000"/>
          <w:shd w:val="clear" w:color="auto" w:fill="FFFFFF"/>
        </w:rPr>
      </w:pPr>
      <w:r w:rsidRPr="00BD54E0">
        <w:rPr>
          <w:rFonts w:cstheme="minorHAnsi"/>
          <w:i/>
          <w:iCs/>
          <w:color w:val="000000"/>
          <w:shd w:val="clear" w:color="auto" w:fill="FFFFFF"/>
        </w:rPr>
        <w:t xml:space="preserve">Przypis: </w:t>
      </w:r>
      <w:r w:rsidRPr="00BD54E0">
        <w:rPr>
          <w:rFonts w:cstheme="minorHAnsi"/>
          <w:i/>
          <w:iCs/>
          <w:color w:val="000000"/>
          <w:shd w:val="clear" w:color="auto" w:fill="FFFFFF"/>
        </w:rPr>
        <w:t>Wspólnota dóbr była dobrowolna. Nie przyjęła się ona w pierwotnym Kościele na stałe, lecz miała zasięg lokalny.</w:t>
      </w:r>
    </w:p>
    <w:p w14:paraId="2597D6AC" w14:textId="4D1355B5" w:rsidR="003202DF" w:rsidRPr="00BD54E0" w:rsidRDefault="003202DF">
      <w:pPr>
        <w:rPr>
          <w:rFonts w:cstheme="minorHAnsi"/>
          <w:color w:val="000000"/>
          <w:shd w:val="clear" w:color="auto" w:fill="FFFFFF"/>
        </w:rPr>
      </w:pPr>
    </w:p>
    <w:p w14:paraId="79CBD6B2" w14:textId="1DE8C1D8" w:rsidR="003202DF" w:rsidRPr="00BD54E0" w:rsidRDefault="003202DF">
      <w:pPr>
        <w:rPr>
          <w:rFonts w:cstheme="minorHAnsi"/>
          <w:color w:val="000000"/>
          <w:shd w:val="clear" w:color="auto" w:fill="FFFFFF"/>
        </w:rPr>
      </w:pPr>
      <w:proofErr w:type="spellStart"/>
      <w:r w:rsidRPr="00BD54E0">
        <w:rPr>
          <w:rFonts w:cstheme="minorHAnsi"/>
          <w:color w:val="000000"/>
          <w:shd w:val="clear" w:color="auto" w:fill="FFFFFF"/>
        </w:rPr>
        <w:t>Dz</w:t>
      </w:r>
      <w:proofErr w:type="spellEnd"/>
      <w:r w:rsidRPr="00BD54E0">
        <w:rPr>
          <w:rFonts w:cstheme="minorHAnsi"/>
          <w:color w:val="000000"/>
          <w:shd w:val="clear" w:color="auto" w:fill="FFFFFF"/>
        </w:rPr>
        <w:t xml:space="preserve"> 4,32-37</w:t>
      </w:r>
    </w:p>
    <w:p w14:paraId="705987CB" w14:textId="71906F3B" w:rsidR="003202DF" w:rsidRPr="00BD54E0" w:rsidRDefault="003202DF">
      <w:pPr>
        <w:rPr>
          <w:rFonts w:cstheme="minorHAnsi"/>
          <w:color w:val="000000"/>
          <w:shd w:val="clear" w:color="auto" w:fill="FFFFFF"/>
        </w:rPr>
      </w:pPr>
      <w:r w:rsidRPr="00BD54E0">
        <w:rPr>
          <w:rFonts w:cstheme="minorHAnsi"/>
          <w:color w:val="000000"/>
          <w:shd w:val="clear" w:color="auto" w:fill="FFFFFF"/>
        </w:rPr>
        <w:t>Jeden duch i jedno serce ożywiały wszystkich wierzących. Żaden nie nazywał swoim tego, co posiadał, ale wszystko mieli wspólne.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1" w:name="W33"/>
      <w:bookmarkEnd w:id="1"/>
      <w:r w:rsidRPr="00BD54E0">
        <w:rPr>
          <w:rFonts w:cstheme="minorHAnsi"/>
          <w:color w:val="000000"/>
          <w:shd w:val="clear" w:color="auto" w:fill="FFFFFF"/>
        </w:rPr>
        <w:t>Apostołowie z wielką mocą świadczyli o zmartwychwstaniu Pana Jezusa, a wszyscy oni mieli wielką łaskę.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2" w:name="W34"/>
      <w:bookmarkEnd w:id="2"/>
      <w:r w:rsidRPr="00BD54E0">
        <w:rPr>
          <w:rFonts w:cstheme="minorHAnsi"/>
          <w:color w:val="000000"/>
          <w:shd w:val="clear" w:color="auto" w:fill="FFFFFF"/>
        </w:rPr>
        <w:t>Nikt z nich nie cierpiał niedostatku, bo właściciele pól albo domów sprzedawali je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3" w:name="W35"/>
      <w:bookmarkEnd w:id="3"/>
      <w:r w:rsidRPr="00BD54E0">
        <w:rPr>
          <w:rFonts w:cstheme="minorHAnsi"/>
          <w:color w:val="000000"/>
          <w:shd w:val="clear" w:color="auto" w:fill="FFFFFF"/>
        </w:rPr>
        <w:t>i przynosili pieniądze [uzyskane] ze sprzedaży, i składali je u stóp Apostołów. Każdemu też rozdzielano według potrzeby.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4" w:name="W36"/>
      <w:bookmarkEnd w:id="4"/>
      <w:r w:rsidRPr="00BD54E0">
        <w:rPr>
          <w:rFonts w:cstheme="minorHAnsi"/>
          <w:color w:val="000000"/>
          <w:shd w:val="clear" w:color="auto" w:fill="FFFFFF"/>
        </w:rPr>
        <w:t>Tak Józef, nazwany przez Apostołów Barnabas, to znaczy "Syn Pocieszenia", lewita rodem z Cypru,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5" w:name="W37"/>
      <w:bookmarkEnd w:id="5"/>
      <w:r w:rsidRPr="00BD54E0">
        <w:rPr>
          <w:rFonts w:cstheme="minorHAnsi"/>
          <w:color w:val="000000"/>
          <w:shd w:val="clear" w:color="auto" w:fill="FFFFFF"/>
        </w:rPr>
        <w:t>sprzedał ziemię, którą posiadał, a pieniądze przyniósł i złożył u stóp Apostołów.</w:t>
      </w:r>
    </w:p>
    <w:p w14:paraId="4D0830B4" w14:textId="4E415669" w:rsidR="003202DF" w:rsidRPr="00BD54E0" w:rsidRDefault="003202DF">
      <w:pPr>
        <w:rPr>
          <w:rFonts w:cstheme="minorHAnsi"/>
          <w:color w:val="000000"/>
          <w:shd w:val="clear" w:color="auto" w:fill="FFFFFF"/>
        </w:rPr>
      </w:pPr>
    </w:p>
    <w:p w14:paraId="3B9CDF00" w14:textId="79B6A576" w:rsidR="003202DF" w:rsidRPr="00BD54E0" w:rsidRDefault="003202DF">
      <w:pPr>
        <w:rPr>
          <w:rFonts w:cstheme="minorHAnsi"/>
          <w:color w:val="000000"/>
          <w:shd w:val="clear" w:color="auto" w:fill="FFFFFF"/>
        </w:rPr>
      </w:pPr>
      <w:proofErr w:type="spellStart"/>
      <w:r w:rsidRPr="00BD54E0">
        <w:rPr>
          <w:rFonts w:cstheme="minorHAnsi"/>
          <w:color w:val="000000"/>
          <w:shd w:val="clear" w:color="auto" w:fill="FFFFFF"/>
        </w:rPr>
        <w:t>Dz</w:t>
      </w:r>
      <w:proofErr w:type="spellEnd"/>
      <w:r w:rsidRPr="00BD54E0">
        <w:rPr>
          <w:rFonts w:cstheme="minorHAnsi"/>
          <w:color w:val="000000"/>
          <w:shd w:val="clear" w:color="auto" w:fill="FFFFFF"/>
        </w:rPr>
        <w:t xml:space="preserve"> 5,1-11</w:t>
      </w:r>
    </w:p>
    <w:p w14:paraId="40DB8F59" w14:textId="2CC8DDFA" w:rsidR="003202DF" w:rsidRPr="00BD54E0" w:rsidRDefault="003202DF">
      <w:pPr>
        <w:rPr>
          <w:rFonts w:cstheme="minorHAnsi"/>
          <w:color w:val="000000"/>
          <w:shd w:val="clear" w:color="auto" w:fill="FFFFFF"/>
        </w:rPr>
      </w:pPr>
      <w:r w:rsidRPr="00BD54E0">
        <w:rPr>
          <w:rFonts w:cstheme="minorHAnsi"/>
          <w:color w:val="000000"/>
          <w:shd w:val="clear" w:color="auto" w:fill="FFFFFF"/>
        </w:rPr>
        <w:t xml:space="preserve">Ale pewien człowiek, imieniem Ananiasz, z żoną swoją </w:t>
      </w:r>
      <w:proofErr w:type="spellStart"/>
      <w:r w:rsidRPr="00BD54E0">
        <w:rPr>
          <w:rFonts w:cstheme="minorHAnsi"/>
          <w:color w:val="000000"/>
          <w:shd w:val="clear" w:color="auto" w:fill="FFFFFF"/>
        </w:rPr>
        <w:t>Safirą</w:t>
      </w:r>
      <w:proofErr w:type="spellEnd"/>
      <w:r w:rsidRPr="00BD54E0">
        <w:rPr>
          <w:rFonts w:cstheme="minorHAnsi"/>
          <w:color w:val="000000"/>
          <w:shd w:val="clear" w:color="auto" w:fill="FFFFFF"/>
        </w:rPr>
        <w:t>, sprzedał posiadłość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6" w:name="W2"/>
      <w:bookmarkEnd w:id="6"/>
      <w:r w:rsidRPr="00BD54E0">
        <w:rPr>
          <w:rFonts w:cstheme="minorHAnsi"/>
          <w:color w:val="000000"/>
          <w:shd w:val="clear" w:color="auto" w:fill="FFFFFF"/>
        </w:rPr>
        <w:t>i za wiedzą żony odłożył sobie część zapłaty, a pewną część przyniósł i złożył u stóp Apostołów.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7" w:name="W3"/>
      <w:bookmarkEnd w:id="7"/>
      <w:r w:rsidRPr="00BD54E0">
        <w:rPr>
          <w:rFonts w:cstheme="minorHAnsi"/>
          <w:color w:val="000000"/>
          <w:shd w:val="clear" w:color="auto" w:fill="FFFFFF"/>
        </w:rPr>
        <w:t>«Ananiaszu - powiedział Piotr - dlaczego szatan zawładnął twym sercem, że skłamałeś Duchowi Świętemu i odłożyłeś sobie część zapłaty za ziemię?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8" w:name="W4"/>
      <w:bookmarkEnd w:id="8"/>
      <w:r w:rsidRPr="00BD54E0">
        <w:rPr>
          <w:rFonts w:cstheme="minorHAnsi"/>
          <w:color w:val="000000"/>
          <w:shd w:val="clear" w:color="auto" w:fill="FFFFFF"/>
        </w:rPr>
        <w:t>Czy przed sprzedażą nie była twoją własnością, a po sprzedaniu czyż nie mogłeś rozporządzić tym, coś za nią otrzymał? Jakże mogłeś dopuścić myśl o takim uczynku? Nie ludziom skłamałeś, lecz Bogu».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9" w:name="W5"/>
      <w:bookmarkEnd w:id="9"/>
      <w:r w:rsidRPr="00BD54E0">
        <w:rPr>
          <w:rFonts w:cstheme="minorHAnsi"/>
          <w:color w:val="000000"/>
          <w:shd w:val="clear" w:color="auto" w:fill="FFFFFF"/>
        </w:rPr>
        <w:t>Słysząc te słowa Ananiasz padł martwy. A wszystkich, którzy tego słuchali, ogarnął wielki strach.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10" w:name="W6"/>
      <w:bookmarkEnd w:id="10"/>
      <w:r w:rsidRPr="00BD54E0">
        <w:rPr>
          <w:rFonts w:cstheme="minorHAnsi"/>
          <w:color w:val="000000"/>
          <w:shd w:val="clear" w:color="auto" w:fill="FFFFFF"/>
        </w:rPr>
        <w:t>Młodsi mężczyźni wstali, owinęli go, wynieśli i pogrzebali.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D54E0">
        <w:rPr>
          <w:rFonts w:cstheme="minorHAnsi"/>
          <w:color w:val="000000"/>
        </w:rPr>
        <w:br/>
      </w:r>
      <w:bookmarkStart w:id="11" w:name="W7"/>
      <w:bookmarkEnd w:id="11"/>
      <w:r w:rsidRPr="00BD54E0">
        <w:rPr>
          <w:rFonts w:cstheme="minorHAnsi"/>
          <w:color w:val="000000"/>
          <w:shd w:val="clear" w:color="auto" w:fill="FFFFFF"/>
        </w:rPr>
        <w:t>Około trzech godzin później weszła także jego żona, nie wiedząc, co się stało.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12" w:name="W8"/>
      <w:bookmarkEnd w:id="12"/>
      <w:r w:rsidRPr="00BD54E0">
        <w:rPr>
          <w:rFonts w:cstheme="minorHAnsi"/>
          <w:color w:val="000000"/>
          <w:shd w:val="clear" w:color="auto" w:fill="FFFFFF"/>
        </w:rPr>
        <w:t>«Powiedz mi - zapytał ją Piotr - czy za tyle sprzedaliście ziemię?» «Tak, za tyle» - odpowiedziała.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13" w:name="W9"/>
      <w:bookmarkEnd w:id="13"/>
      <w:r w:rsidRPr="00BD54E0">
        <w:rPr>
          <w:rFonts w:cstheme="minorHAnsi"/>
          <w:color w:val="000000"/>
          <w:shd w:val="clear" w:color="auto" w:fill="FFFFFF"/>
        </w:rPr>
        <w:t>A Piotr do niej: «Dlaczego umówiliście się, aby wystawiać na próbę Ducha Pańskiego? Oto stoją w progu ci, którzy pochowali twego męża. Wyniosą też ciebie».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14" w:name="W10"/>
      <w:bookmarkEnd w:id="14"/>
      <w:r w:rsidRPr="00BD54E0">
        <w:rPr>
          <w:rFonts w:cstheme="minorHAnsi"/>
          <w:color w:val="000000"/>
          <w:shd w:val="clear" w:color="auto" w:fill="FFFFFF"/>
        </w:rPr>
        <w:t>A ona upadła natychmiast u jego stóp i skonała. Gdy młodzieńcy weszli, znaleźli ją martwą. Wynieśli ją więc i pochowali obok męża.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15" w:name="W11"/>
      <w:bookmarkEnd w:id="15"/>
      <w:r w:rsidRPr="00BD54E0">
        <w:rPr>
          <w:rFonts w:cstheme="minorHAnsi"/>
          <w:color w:val="000000"/>
          <w:shd w:val="clear" w:color="auto" w:fill="FFFFFF"/>
        </w:rPr>
        <w:t>Strach wielki ogarnął cały Kościół i wszystkich, którzy o tym słyszeli.</w:t>
      </w:r>
    </w:p>
    <w:p w14:paraId="30F883C8" w14:textId="48E45FD4" w:rsidR="003202DF" w:rsidRPr="00BD54E0" w:rsidRDefault="003202DF">
      <w:pPr>
        <w:rPr>
          <w:rFonts w:cstheme="minorHAnsi"/>
          <w:color w:val="000000"/>
          <w:shd w:val="clear" w:color="auto" w:fill="FFFFFF"/>
        </w:rPr>
      </w:pPr>
    </w:p>
    <w:p w14:paraId="7C3D2F7D" w14:textId="2C2792E3" w:rsidR="003202DF" w:rsidRPr="00BD54E0" w:rsidRDefault="003202DF">
      <w:pPr>
        <w:rPr>
          <w:rFonts w:cstheme="minorHAnsi"/>
          <w:color w:val="000000"/>
          <w:shd w:val="clear" w:color="auto" w:fill="FFFFFF"/>
        </w:rPr>
      </w:pPr>
      <w:proofErr w:type="spellStart"/>
      <w:r w:rsidRPr="00BD54E0">
        <w:rPr>
          <w:rFonts w:cstheme="minorHAnsi"/>
          <w:color w:val="000000"/>
          <w:shd w:val="clear" w:color="auto" w:fill="FFFFFF"/>
        </w:rPr>
        <w:t>Dz</w:t>
      </w:r>
      <w:proofErr w:type="spellEnd"/>
      <w:r w:rsidRPr="00BD54E0">
        <w:rPr>
          <w:rFonts w:cstheme="minorHAnsi"/>
          <w:color w:val="000000"/>
          <w:shd w:val="clear" w:color="auto" w:fill="FFFFFF"/>
        </w:rPr>
        <w:t xml:space="preserve"> 6 – ustanowienie diakonów do obsługiwania stołów</w:t>
      </w:r>
    </w:p>
    <w:p w14:paraId="053AD700" w14:textId="3D56C7E2" w:rsidR="008835E1" w:rsidRPr="00BD54E0" w:rsidRDefault="008835E1">
      <w:pPr>
        <w:rPr>
          <w:rFonts w:cstheme="minorHAnsi"/>
          <w:color w:val="000000"/>
          <w:shd w:val="clear" w:color="auto" w:fill="FFFFFF"/>
        </w:rPr>
      </w:pPr>
    </w:p>
    <w:p w14:paraId="453EFB5F" w14:textId="0E075C68" w:rsidR="008835E1" w:rsidRPr="00BD54E0" w:rsidRDefault="008835E1">
      <w:pPr>
        <w:rPr>
          <w:rFonts w:cstheme="minorHAnsi"/>
          <w:color w:val="000000"/>
          <w:shd w:val="clear" w:color="auto" w:fill="FFFFFF"/>
        </w:rPr>
      </w:pPr>
      <w:proofErr w:type="spellStart"/>
      <w:r w:rsidRPr="00BD54E0">
        <w:rPr>
          <w:rFonts w:cstheme="minorHAnsi"/>
          <w:color w:val="000000"/>
          <w:shd w:val="clear" w:color="auto" w:fill="FFFFFF"/>
        </w:rPr>
        <w:t>Dz</w:t>
      </w:r>
      <w:proofErr w:type="spellEnd"/>
      <w:r w:rsidRPr="00BD54E0">
        <w:rPr>
          <w:rFonts w:cstheme="minorHAnsi"/>
          <w:color w:val="000000"/>
          <w:shd w:val="clear" w:color="auto" w:fill="FFFFFF"/>
        </w:rPr>
        <w:t xml:space="preserve"> 10, 29-30 Kościół w Antiochii</w:t>
      </w:r>
    </w:p>
    <w:p w14:paraId="6E5490F0" w14:textId="47DAD752" w:rsidR="008835E1" w:rsidRPr="00BD54E0" w:rsidRDefault="008835E1">
      <w:pPr>
        <w:rPr>
          <w:rFonts w:cstheme="minorHAnsi"/>
          <w:color w:val="000000"/>
          <w:shd w:val="clear" w:color="auto" w:fill="FFFFFF"/>
        </w:rPr>
      </w:pPr>
      <w:r w:rsidRPr="00BD54E0">
        <w:rPr>
          <w:rFonts w:cstheme="minorHAnsi"/>
          <w:color w:val="000000"/>
          <w:shd w:val="clear" w:color="auto" w:fill="FFFFFF"/>
        </w:rPr>
        <w:t>Uczniowie postanowili więc, że każdy według możności pośpieszy z pomocą braciom, mieszkającym w Judei.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bookmarkStart w:id="16" w:name="W30"/>
      <w:bookmarkEnd w:id="16"/>
      <w:r w:rsidRPr="00BD54E0">
        <w:rPr>
          <w:rFonts w:cstheme="minorHAnsi"/>
          <w:color w:val="000000"/>
          <w:shd w:val="clear" w:color="auto" w:fill="FFFFFF"/>
        </w:rPr>
        <w:t>Tak też zrobili, wysyłając [jałmużnę] starszym przez Barnabę i Szawła.</w:t>
      </w:r>
    </w:p>
    <w:p w14:paraId="31835063" w14:textId="15AFB983" w:rsidR="008835E1" w:rsidRPr="00BD54E0" w:rsidRDefault="008835E1">
      <w:pPr>
        <w:rPr>
          <w:rFonts w:cstheme="minorHAnsi"/>
          <w:color w:val="000000"/>
          <w:shd w:val="clear" w:color="auto" w:fill="FFFFFF"/>
        </w:rPr>
      </w:pPr>
    </w:p>
    <w:p w14:paraId="116C9E60" w14:textId="160829D9" w:rsidR="008835E1" w:rsidRPr="00BD54E0" w:rsidRDefault="008835E1">
      <w:pPr>
        <w:rPr>
          <w:rFonts w:cstheme="minorHAnsi"/>
          <w:color w:val="000000"/>
          <w:shd w:val="clear" w:color="auto" w:fill="FFFFFF"/>
        </w:rPr>
      </w:pPr>
      <w:r w:rsidRPr="00BD54E0">
        <w:rPr>
          <w:rFonts w:cstheme="minorHAnsi"/>
          <w:color w:val="000000"/>
          <w:shd w:val="clear" w:color="auto" w:fill="FFFFFF"/>
        </w:rPr>
        <w:t xml:space="preserve">Zasady życia św. Pawła </w:t>
      </w:r>
      <w:proofErr w:type="spellStart"/>
      <w:r w:rsidRPr="00BD54E0">
        <w:rPr>
          <w:rFonts w:cstheme="minorHAnsi"/>
          <w:color w:val="000000"/>
          <w:shd w:val="clear" w:color="auto" w:fill="FFFFFF"/>
        </w:rPr>
        <w:t>Dz</w:t>
      </w:r>
      <w:proofErr w:type="spellEnd"/>
      <w:r w:rsidRPr="00BD54E0">
        <w:rPr>
          <w:rFonts w:cstheme="minorHAnsi"/>
          <w:color w:val="000000"/>
          <w:shd w:val="clear" w:color="auto" w:fill="FFFFFF"/>
        </w:rPr>
        <w:t xml:space="preserve"> 20,33-35</w:t>
      </w:r>
    </w:p>
    <w:p w14:paraId="592CD027" w14:textId="1B8734FB" w:rsidR="008835E1" w:rsidRPr="00BD54E0" w:rsidRDefault="008835E1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BD54E0">
        <w:rPr>
          <w:rFonts w:cstheme="minorHAnsi"/>
          <w:color w:val="000000"/>
          <w:shd w:val="clear" w:color="auto" w:fill="FFFFFF"/>
        </w:rPr>
        <w:t>Nie pożądałem srebra ani złota, ani szaty niczyjej.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D54E0">
        <w:rPr>
          <w:rFonts w:cstheme="minorHAnsi"/>
          <w:color w:val="000000"/>
          <w:shd w:val="clear" w:color="auto" w:fill="FFFFFF"/>
        </w:rPr>
        <w:t>Sami wiecie, że te ręce zarabiały na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D54E0">
        <w:rPr>
          <w:rStyle w:val="podswietlenie"/>
          <w:rFonts w:cstheme="minorHAnsi"/>
          <w:color w:val="000000"/>
          <w:bdr w:val="none" w:sz="0" w:space="0" w:color="auto" w:frame="1"/>
        </w:rPr>
        <w:t>potrzeby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D54E0">
        <w:rPr>
          <w:rFonts w:cstheme="minorHAnsi"/>
          <w:color w:val="000000"/>
          <w:shd w:val="clear" w:color="auto" w:fill="FFFFFF"/>
        </w:rPr>
        <w:t>moje i moich towarzyszy.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D54E0">
        <w:rPr>
          <w:rFonts w:cstheme="minorHAnsi"/>
          <w:color w:val="000000"/>
          <w:shd w:val="clear" w:color="auto" w:fill="FFFFFF"/>
        </w:rPr>
        <w:t>We wszystkim pokazałem wam, że tak pracując trzeba wspierać słabych i pamiętać o słowach Pana Jezusa, który powiedział: "Więcej szczęścia jest w dawaniu aniżeli w braniu"».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14:paraId="2D08455F" w14:textId="76F7B984" w:rsidR="008835E1" w:rsidRPr="00BD54E0" w:rsidRDefault="008835E1">
      <w:pPr>
        <w:rPr>
          <w:rStyle w:val="apple-converted-space"/>
          <w:rFonts w:cstheme="minorHAnsi"/>
          <w:color w:val="000000"/>
          <w:shd w:val="clear" w:color="auto" w:fill="FFFFFF"/>
        </w:rPr>
      </w:pPr>
    </w:p>
    <w:p w14:paraId="18950686" w14:textId="032FF81C" w:rsidR="00BD54E0" w:rsidRPr="00BD54E0" w:rsidRDefault="00BD54E0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BD54E0">
        <w:rPr>
          <w:rStyle w:val="apple-converted-space"/>
          <w:rFonts w:cstheme="minorHAnsi"/>
          <w:color w:val="000000"/>
          <w:shd w:val="clear" w:color="auto" w:fill="FFFFFF"/>
        </w:rPr>
        <w:t>2 Kor 9,6-7</w:t>
      </w:r>
    </w:p>
    <w:p w14:paraId="19FAD6CB" w14:textId="438D310F" w:rsidR="00BD54E0" w:rsidRPr="00BD54E0" w:rsidRDefault="00BD54E0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BD54E0">
        <w:rPr>
          <w:rFonts w:cstheme="minorHAnsi"/>
          <w:color w:val="000000"/>
          <w:shd w:val="clear" w:color="auto" w:fill="FFFFFF"/>
        </w:rPr>
        <w:t>Tak bowiem jest: kto skąpo sieje, ten skąpo i zbiera, kto zaś hojnie sieje, ten hojnie też zbierać będzie.</w:t>
      </w:r>
      <w:r w:rsidRPr="00BD54E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D54E0">
        <w:rPr>
          <w:rFonts w:cstheme="minorHAnsi"/>
          <w:color w:val="000000"/>
          <w:shd w:val="clear" w:color="auto" w:fill="FFFFFF"/>
        </w:rPr>
        <w:t>Każdy niech przeto postąpi tak, jak mu nakazuje jego własne serce, nie żałując i nie czując się przymuszonym, albowiem radosnego dawcę miłuje Bóg</w:t>
      </w:r>
    </w:p>
    <w:p w14:paraId="66A0C89D" w14:textId="77777777" w:rsidR="00BD54E0" w:rsidRPr="00BD54E0" w:rsidRDefault="00BD54E0">
      <w:pPr>
        <w:rPr>
          <w:rStyle w:val="apple-converted-space"/>
          <w:rFonts w:cstheme="minorHAnsi"/>
          <w:color w:val="000000"/>
          <w:shd w:val="clear" w:color="auto" w:fill="FFFFFF"/>
        </w:rPr>
      </w:pPr>
    </w:p>
    <w:p w14:paraId="6693E82E" w14:textId="624E0849" w:rsidR="008835E1" w:rsidRPr="00BD54E0" w:rsidRDefault="008835E1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BD54E0">
        <w:rPr>
          <w:rStyle w:val="apple-converted-space"/>
          <w:rFonts w:cstheme="minorHAnsi"/>
          <w:color w:val="000000"/>
          <w:shd w:val="clear" w:color="auto" w:fill="FFFFFF"/>
        </w:rPr>
        <w:t>Inne teksty</w:t>
      </w:r>
    </w:p>
    <w:p w14:paraId="79CDB9D0" w14:textId="55BFB074" w:rsidR="008835E1" w:rsidRPr="00BD54E0" w:rsidRDefault="008835E1">
      <w:pPr>
        <w:rPr>
          <w:rStyle w:val="apple-converted-space"/>
          <w:rFonts w:cstheme="minorHAnsi"/>
          <w:color w:val="000000"/>
          <w:shd w:val="clear" w:color="auto" w:fill="FFFFFF"/>
        </w:rPr>
      </w:pPr>
      <w:proofErr w:type="spellStart"/>
      <w:r w:rsidRPr="00BD54E0">
        <w:rPr>
          <w:rStyle w:val="apple-converted-space"/>
          <w:rFonts w:cstheme="minorHAnsi"/>
          <w:color w:val="000000"/>
          <w:shd w:val="clear" w:color="auto" w:fill="FFFFFF"/>
        </w:rPr>
        <w:t>Flp</w:t>
      </w:r>
      <w:proofErr w:type="spellEnd"/>
      <w:r w:rsidRPr="00BD54E0">
        <w:rPr>
          <w:rStyle w:val="apple-converted-space"/>
          <w:rFonts w:cstheme="minorHAnsi"/>
          <w:color w:val="000000"/>
          <w:shd w:val="clear" w:color="auto" w:fill="FFFFFF"/>
        </w:rPr>
        <w:t xml:space="preserve"> 4,16</w:t>
      </w:r>
    </w:p>
    <w:p w14:paraId="35E14395" w14:textId="3DA16942" w:rsidR="00BD54E0" w:rsidRPr="00BD54E0" w:rsidRDefault="00BD54E0">
      <w:pPr>
        <w:rPr>
          <w:rStyle w:val="apple-converted-space"/>
          <w:rFonts w:cstheme="minorHAnsi"/>
          <w:color w:val="000000"/>
          <w:shd w:val="clear" w:color="auto" w:fill="FFFFFF"/>
        </w:rPr>
      </w:pPr>
    </w:p>
    <w:p w14:paraId="5F75D4EE" w14:textId="77777777" w:rsidR="00BD54E0" w:rsidRDefault="00BD54E0">
      <w:pPr>
        <w:rPr>
          <w:rStyle w:val="apple-converted-space"/>
          <w:rFonts w:cstheme="minorHAnsi"/>
          <w:color w:val="000000"/>
          <w:shd w:val="clear" w:color="auto" w:fill="FFFFFF"/>
        </w:rPr>
      </w:pPr>
      <w:r>
        <w:rPr>
          <w:rStyle w:val="apple-converted-space"/>
          <w:rFonts w:cstheme="minorHAnsi"/>
          <w:color w:val="000000"/>
          <w:shd w:val="clear" w:color="auto" w:fill="FFFFFF"/>
        </w:rPr>
        <w:br w:type="page"/>
      </w:r>
    </w:p>
    <w:p w14:paraId="744FD1A7" w14:textId="413D15B0" w:rsidR="00BD54E0" w:rsidRPr="00BD54E0" w:rsidRDefault="00BD54E0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BD54E0">
        <w:rPr>
          <w:rStyle w:val="apple-converted-space"/>
          <w:rFonts w:cstheme="minorHAnsi"/>
          <w:color w:val="000000"/>
          <w:shd w:val="clear" w:color="auto" w:fill="FFFFFF"/>
        </w:rPr>
        <w:lastRenderedPageBreak/>
        <w:t xml:space="preserve">Dziesięcina </w:t>
      </w:r>
      <w:proofErr w:type="spellStart"/>
      <w:r w:rsidRPr="00BD54E0">
        <w:rPr>
          <w:rStyle w:val="apple-converted-space"/>
          <w:rFonts w:cstheme="minorHAnsi"/>
          <w:color w:val="000000"/>
          <w:shd w:val="clear" w:color="auto" w:fill="FFFFFF"/>
        </w:rPr>
        <w:t>Pwt</w:t>
      </w:r>
      <w:proofErr w:type="spellEnd"/>
      <w:r w:rsidRPr="00BD54E0">
        <w:rPr>
          <w:rStyle w:val="apple-converted-space"/>
          <w:rFonts w:cstheme="minorHAnsi"/>
          <w:color w:val="000000"/>
          <w:shd w:val="clear" w:color="auto" w:fill="FFFFFF"/>
        </w:rPr>
        <w:t xml:space="preserve"> 14,22-29</w:t>
      </w:r>
    </w:p>
    <w:p w14:paraId="6E2B9E24" w14:textId="77777777" w:rsidR="00BD54E0" w:rsidRPr="00BD54E0" w:rsidRDefault="00BD54E0" w:rsidP="00BD54E0">
      <w:pPr>
        <w:pStyle w:val="NormalnyWeb"/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</w:pPr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Didache: </w:t>
      </w:r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Powiedziano jednak jeszcze na ten temat: "Niech twoja </w:t>
      </w:r>
      <w:proofErr w:type="spellStart"/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jałmużna</w:t>
      </w:r>
      <w:proofErr w:type="spellEnd"/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przesiąknie</w:t>
      </w:r>
      <w:proofErr w:type="spellEnd"/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potem </w:t>
      </w:r>
      <w:proofErr w:type="spellStart"/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rąk</w:t>
      </w:r>
      <w:proofErr w:type="spellEnd"/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twoich, </w:t>
      </w:r>
      <w:proofErr w:type="spellStart"/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az</w:t>
      </w:r>
      <w:proofErr w:type="spellEnd"/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̇ </w:t>
      </w:r>
      <w:proofErr w:type="spellStart"/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będziesz</w:t>
      </w:r>
      <w:proofErr w:type="spellEnd"/>
      <w:r w:rsidRPr="00BD54E0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wiedział, komu dajesz". </w:t>
      </w:r>
    </w:p>
    <w:p w14:paraId="4901AF82" w14:textId="1A5EB062" w:rsidR="00BD54E0" w:rsidRPr="00BD54E0" w:rsidRDefault="00BD54E0">
      <w:pPr>
        <w:rPr>
          <w:rFonts w:cstheme="minorHAnsi"/>
        </w:rPr>
      </w:pPr>
    </w:p>
    <w:sectPr w:rsidR="00BD54E0" w:rsidRPr="00BD54E0" w:rsidSect="008835E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DF"/>
    <w:rsid w:val="002959EF"/>
    <w:rsid w:val="003202DF"/>
    <w:rsid w:val="004B424B"/>
    <w:rsid w:val="0051698A"/>
    <w:rsid w:val="00540566"/>
    <w:rsid w:val="0060188A"/>
    <w:rsid w:val="00742F97"/>
    <w:rsid w:val="008835E1"/>
    <w:rsid w:val="009374F6"/>
    <w:rsid w:val="00A327A9"/>
    <w:rsid w:val="00AA1424"/>
    <w:rsid w:val="00BD54E0"/>
    <w:rsid w:val="00D12665"/>
    <w:rsid w:val="00D904CA"/>
    <w:rsid w:val="00E1137D"/>
    <w:rsid w:val="00E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44FFB"/>
  <w15:chartTrackingRefBased/>
  <w15:docId w15:val="{BC5E95D4-4ECD-0041-BC50-C9BFF07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2D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202DF"/>
  </w:style>
  <w:style w:type="character" w:customStyle="1" w:styleId="werset">
    <w:name w:val="werset"/>
    <w:basedOn w:val="Domylnaczcionkaakapitu"/>
    <w:rsid w:val="003202DF"/>
  </w:style>
  <w:style w:type="character" w:customStyle="1" w:styleId="podswietlenie">
    <w:name w:val="podswietlenie"/>
    <w:basedOn w:val="Domylnaczcionkaakapitu"/>
    <w:rsid w:val="008835E1"/>
  </w:style>
  <w:style w:type="paragraph" w:styleId="NormalnyWeb">
    <w:name w:val="Normal (Web)"/>
    <w:basedOn w:val="Normalny"/>
    <w:uiPriority w:val="99"/>
    <w:semiHidden/>
    <w:unhideWhenUsed/>
    <w:rsid w:val="00BD54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2023-02-05T07:32:00Z</cp:lastPrinted>
  <dcterms:created xsi:type="dcterms:W3CDTF">2023-02-07T21:27:00Z</dcterms:created>
  <dcterms:modified xsi:type="dcterms:W3CDTF">2023-02-07T21:27:00Z</dcterms:modified>
</cp:coreProperties>
</file>